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94" w:rsidRDefault="00A85A94" w:rsidP="00A85A94">
      <w:pPr>
        <w:pStyle w:val="style76"/>
        <w:shd w:val="clear" w:color="auto" w:fill="FFFFFF"/>
        <w:rPr>
          <w:rFonts w:ascii="Arial Black" w:hAnsi="Arial Black" w:cs="Times New Roman"/>
          <w:color w:val="006666"/>
          <w:sz w:val="27"/>
          <w:szCs w:val="27"/>
        </w:rPr>
      </w:pPr>
      <w:r>
        <w:rPr>
          <w:rFonts w:ascii="Arial Black" w:hAnsi="Arial Black" w:cs="Times New Roman"/>
          <w:color w:val="006666"/>
          <w:sz w:val="27"/>
          <w:szCs w:val="27"/>
        </w:rPr>
        <w:t>IMAGO RELATIONSHIP THERAPY SCRIPTS</w:t>
      </w:r>
    </w:p>
    <w:p w:rsidR="00A85A94" w:rsidRDefault="00A85A94" w:rsidP="00A85A94">
      <w:pPr>
        <w:pStyle w:val="style76"/>
        <w:shd w:val="clear" w:color="auto" w:fill="FFFFFF"/>
        <w:rPr>
          <w:rFonts w:cs="Times New Roman"/>
          <w:color w:val="006666"/>
          <w:sz w:val="27"/>
          <w:szCs w:val="27"/>
        </w:rPr>
      </w:pPr>
      <w:r>
        <w:rPr>
          <w:rFonts w:ascii="Arial Black" w:hAnsi="Arial Black" w:cs="Times New Roman"/>
          <w:color w:val="006666"/>
          <w:sz w:val="27"/>
          <w:szCs w:val="27"/>
        </w:rPr>
        <w:t>Preparing Before the Dialogue:</w:t>
      </w:r>
    </w:p>
    <w:p w:rsidR="00A85A94" w:rsidRDefault="00A85A94" w:rsidP="00A85A94">
      <w:pPr>
        <w:pStyle w:val="style76"/>
        <w:shd w:val="clear" w:color="auto" w:fill="FFFFFF"/>
        <w:rPr>
          <w:rFonts w:cs="Times New Roman"/>
          <w:color w:val="006666"/>
          <w:sz w:val="27"/>
          <w:szCs w:val="27"/>
        </w:rPr>
      </w:pPr>
      <w:r>
        <w:rPr>
          <w:rFonts w:ascii="Arial" w:hAnsi="Arial" w:cs="Arial"/>
          <w:b/>
          <w:bCs/>
          <w:color w:val="006666"/>
        </w:rPr>
        <w:t xml:space="preserve">The person who wants the dialogue, the Sender, must ask for an appointment. The Receiver agrees to give the appointment as soon as possible -- within a </w:t>
      </w:r>
      <w:proofErr w:type="gramStart"/>
      <w:r>
        <w:rPr>
          <w:rFonts w:ascii="Arial" w:hAnsi="Arial" w:cs="Arial"/>
          <w:b/>
          <w:bCs/>
          <w:color w:val="006666"/>
        </w:rPr>
        <w:t>24 hour</w:t>
      </w:r>
      <w:proofErr w:type="gramEnd"/>
      <w:r>
        <w:rPr>
          <w:rFonts w:ascii="Arial" w:hAnsi="Arial" w:cs="Arial"/>
          <w:b/>
          <w:bCs/>
          <w:color w:val="006666"/>
        </w:rPr>
        <w:t xml:space="preserve"> period.</w:t>
      </w:r>
      <w:r>
        <w:rPr>
          <w:rStyle w:val="apple-converted-space"/>
          <w:rFonts w:ascii="Arial" w:hAnsi="Arial" w:cs="Arial"/>
          <w:b/>
          <w:bCs/>
          <w:color w:val="006666"/>
        </w:rPr>
        <w:t> </w:t>
      </w:r>
      <w:r>
        <w:rPr>
          <w:rFonts w:ascii="Arial" w:hAnsi="Arial" w:cs="Arial"/>
          <w:b/>
          <w:bCs/>
          <w:color w:val="006666"/>
        </w:rPr>
        <w:br/>
      </w:r>
      <w:r>
        <w:rPr>
          <w:rFonts w:ascii="Arial" w:hAnsi="Arial" w:cs="Arial"/>
          <w:b/>
          <w:bCs/>
          <w:color w:val="006666"/>
        </w:rPr>
        <w:br/>
        <w:t>How can the SENDER prepare?</w:t>
      </w:r>
    </w:p>
    <w:p w:rsidR="00A85A94" w:rsidRDefault="00A85A94" w:rsidP="00A85A94">
      <w:pPr>
        <w:pStyle w:val="NormalWeb"/>
        <w:shd w:val="clear" w:color="auto" w:fill="FFFFFF"/>
        <w:rPr>
          <w:color w:val="006666"/>
          <w:sz w:val="27"/>
          <w:szCs w:val="27"/>
        </w:rPr>
      </w:pPr>
      <w:r>
        <w:rPr>
          <w:rFonts w:ascii="Arial" w:hAnsi="Arial" w:cs="Arial"/>
          <w:color w:val="006666"/>
        </w:rPr>
        <w:t>Think about how you can initially state your frustration or concern in a 1-2 sentence 'bottom-line' statement. 'Bottom-lining' will help you stay focused on your issue during the dialogue and will help your partner understand what is important to you about that issue. After you give the bottom line, the focus shifts to</w:t>
      </w:r>
      <w:r>
        <w:rPr>
          <w:rStyle w:val="apple-converted-space"/>
          <w:rFonts w:ascii="Arial" w:hAnsi="Arial" w:cs="Arial"/>
          <w:color w:val="006666"/>
        </w:rPr>
        <w:t> </w:t>
      </w:r>
      <w:r>
        <w:rPr>
          <w:rFonts w:ascii="Arial Black" w:hAnsi="Arial Black"/>
          <w:color w:val="006666"/>
        </w:rPr>
        <w:t>you</w:t>
      </w:r>
      <w:r>
        <w:rPr>
          <w:rStyle w:val="apple-converted-space"/>
          <w:rFonts w:ascii="Arial Black" w:hAnsi="Arial Black"/>
          <w:color w:val="006666"/>
        </w:rPr>
        <w:t> </w:t>
      </w:r>
      <w:r>
        <w:rPr>
          <w:rFonts w:ascii="Arial" w:hAnsi="Arial" w:cs="Arial"/>
          <w:color w:val="006666"/>
        </w:rPr>
        <w:t>and how you experience that inside.</w:t>
      </w:r>
    </w:p>
    <w:p w:rsidR="00A85A94" w:rsidRDefault="00A85A94" w:rsidP="00A85A94">
      <w:pPr>
        <w:pStyle w:val="style76"/>
        <w:shd w:val="clear" w:color="auto" w:fill="FFFFFF"/>
        <w:rPr>
          <w:rFonts w:cs="Times New Roman"/>
          <w:color w:val="006666"/>
          <w:sz w:val="27"/>
          <w:szCs w:val="27"/>
        </w:rPr>
      </w:pPr>
      <w:r>
        <w:rPr>
          <w:rFonts w:ascii="Arial" w:hAnsi="Arial" w:cs="Arial"/>
          <w:color w:val="006666"/>
        </w:rPr>
        <w:t>Remember that you will also need to describe a picture of what it is like for you</w:t>
      </w:r>
      <w:r>
        <w:rPr>
          <w:rStyle w:val="apple-converted-space"/>
          <w:rFonts w:ascii="Arial" w:hAnsi="Arial" w:cs="Arial"/>
          <w:color w:val="006666"/>
        </w:rPr>
        <w:t> </w:t>
      </w:r>
      <w:r>
        <w:rPr>
          <w:rFonts w:ascii="Arial" w:hAnsi="Arial" w:cs="Arial"/>
          <w:b/>
          <w:bCs/>
          <w:color w:val="006666"/>
        </w:rPr>
        <w:t>inside</w:t>
      </w:r>
      <w:r>
        <w:rPr>
          <w:rStyle w:val="apple-converted-space"/>
          <w:rFonts w:ascii="Arial" w:hAnsi="Arial" w:cs="Arial"/>
          <w:b/>
          <w:bCs/>
          <w:color w:val="006666"/>
        </w:rPr>
        <w:t> </w:t>
      </w:r>
      <w:r>
        <w:rPr>
          <w:rFonts w:ascii="Arial" w:hAnsi="Arial" w:cs="Arial"/>
          <w:color w:val="006666"/>
        </w:rPr>
        <w:t xml:space="preserve">when he or she does the frustrating behavior. What do you think when s/he does it, how do you end up feeling? What is the story your brain makes up about your partner's behavior or </w:t>
      </w:r>
      <w:proofErr w:type="gramStart"/>
      <w:r>
        <w:rPr>
          <w:rFonts w:ascii="Arial" w:hAnsi="Arial" w:cs="Arial"/>
          <w:color w:val="006666"/>
        </w:rPr>
        <w:t>words.</w:t>
      </w:r>
      <w:proofErr w:type="gramEnd"/>
      <w:r>
        <w:rPr>
          <w:rFonts w:ascii="Arial" w:hAnsi="Arial" w:cs="Arial"/>
          <w:color w:val="006666"/>
        </w:rPr>
        <w:br/>
      </w:r>
      <w:r>
        <w:rPr>
          <w:rFonts w:ascii="Arial" w:hAnsi="Arial" w:cs="Arial"/>
          <w:color w:val="006666"/>
        </w:rPr>
        <w:br/>
        <w:t>Also remember that your frustration or concern is an opportunity for you and your partner to heal, to create safety and intimacy, and to take another step toward wholeness.</w:t>
      </w:r>
    </w:p>
    <w:p w:rsidR="00A85A94" w:rsidRDefault="00A85A94" w:rsidP="00A85A94">
      <w:pPr>
        <w:pStyle w:val="style76"/>
        <w:shd w:val="clear" w:color="auto" w:fill="FFFFFF"/>
        <w:rPr>
          <w:rFonts w:cs="Times New Roman"/>
          <w:color w:val="006666"/>
          <w:sz w:val="27"/>
          <w:szCs w:val="27"/>
        </w:rPr>
      </w:pPr>
      <w:r>
        <w:rPr>
          <w:rFonts w:ascii="Arial" w:hAnsi="Arial" w:cs="Arial"/>
          <w:b/>
          <w:bCs/>
          <w:color w:val="006666"/>
        </w:rPr>
        <w:t>How can the RECEIVER prepare?</w:t>
      </w:r>
    </w:p>
    <w:p w:rsidR="00A85A94" w:rsidRDefault="00A85A94" w:rsidP="00A85A94">
      <w:pPr>
        <w:pStyle w:val="NormalWeb"/>
        <w:shd w:val="clear" w:color="auto" w:fill="FFFFFF"/>
        <w:rPr>
          <w:color w:val="006666"/>
          <w:sz w:val="27"/>
          <w:szCs w:val="27"/>
        </w:rPr>
      </w:pPr>
      <w:r>
        <w:rPr>
          <w:rFonts w:ascii="Arial" w:hAnsi="Arial" w:cs="Arial"/>
          <w:color w:val="006666"/>
        </w:rPr>
        <w:t>Take at least a few moments to prepare yourself to create a safe and welcoming space for your partner and his or her frustration/concern:</w:t>
      </w:r>
      <w:r>
        <w:rPr>
          <w:rFonts w:ascii="Arial" w:hAnsi="Arial" w:cs="Arial"/>
          <w:color w:val="006666"/>
        </w:rPr>
        <w:br/>
      </w:r>
      <w:r>
        <w:rPr>
          <w:rFonts w:ascii="Arial" w:hAnsi="Arial" w:cs="Arial"/>
          <w:color w:val="006666"/>
        </w:rPr>
        <w:br/>
        <w:t xml:space="preserve">Remind yourself that although you may have said or done something (or did not say or do something!) that triggered your partner's frustration, it is partially about you -- and </w:t>
      </w:r>
      <w:proofErr w:type="spellStart"/>
      <w:r>
        <w:rPr>
          <w:rFonts w:ascii="Arial" w:hAnsi="Arial" w:cs="Arial"/>
          <w:color w:val="006666"/>
        </w:rPr>
        <w:t>alot</w:t>
      </w:r>
      <w:proofErr w:type="spellEnd"/>
      <w:r>
        <w:rPr>
          <w:rFonts w:ascii="Arial" w:hAnsi="Arial" w:cs="Arial"/>
          <w:color w:val="006666"/>
        </w:rPr>
        <w:t xml:space="preserve"> about pain in your partner's history.</w:t>
      </w:r>
      <w:r>
        <w:rPr>
          <w:rFonts w:ascii="Arial" w:hAnsi="Arial" w:cs="Arial"/>
          <w:color w:val="006666"/>
        </w:rPr>
        <w:br/>
      </w:r>
      <w:r>
        <w:rPr>
          <w:rFonts w:ascii="Arial" w:hAnsi="Arial" w:cs="Arial"/>
          <w:color w:val="006666"/>
        </w:rPr>
        <w:br/>
        <w:t>Remind yourself that no matter what you may think or feel about the topic, your 'movie', -- what you think, feel, believe about the situation -- belongs on the shelf when you are the Receiver. Choose to put your movie aside for now. Focus on truly understanding your partner's experience. (You may need to consciously do this several times in a dialogue!)</w:t>
      </w:r>
    </w:p>
    <w:p w:rsidR="00D31EF2" w:rsidRDefault="00D31EF2" w:rsidP="00A85A94">
      <w:pPr>
        <w:pStyle w:val="style76"/>
        <w:shd w:val="clear" w:color="auto" w:fill="FFFFFF"/>
        <w:rPr>
          <w:rFonts w:ascii="Arial" w:hAnsi="Arial" w:cs="Arial"/>
          <w:b/>
          <w:bCs/>
          <w:color w:val="006666"/>
        </w:rPr>
      </w:pPr>
    </w:p>
    <w:p w:rsidR="00A85A94" w:rsidRDefault="00A85A94" w:rsidP="00A85A94">
      <w:pPr>
        <w:pStyle w:val="style76"/>
        <w:shd w:val="clear" w:color="auto" w:fill="FFFFFF"/>
        <w:rPr>
          <w:rFonts w:cs="Times New Roman"/>
          <w:color w:val="006666"/>
          <w:sz w:val="27"/>
          <w:szCs w:val="27"/>
        </w:rPr>
      </w:pPr>
      <w:r>
        <w:rPr>
          <w:rFonts w:ascii="Arial" w:hAnsi="Arial" w:cs="Arial"/>
          <w:b/>
          <w:bCs/>
          <w:color w:val="006666"/>
        </w:rPr>
        <w:br/>
      </w:r>
      <w:r>
        <w:rPr>
          <w:rFonts w:ascii="Arial Black" w:hAnsi="Arial Black" w:cs="Times New Roman"/>
          <w:color w:val="006666"/>
          <w:sz w:val="27"/>
          <w:szCs w:val="27"/>
        </w:rPr>
        <w:t>Step 1 - Mirror</w:t>
      </w:r>
      <w:r>
        <w:rPr>
          <w:rFonts w:ascii="Arial" w:hAnsi="Arial" w:cs="Arial"/>
          <w:b/>
          <w:bCs/>
          <w:color w:val="006666"/>
        </w:rPr>
        <w:br/>
      </w:r>
      <w:r>
        <w:rPr>
          <w:rFonts w:ascii="Arial" w:hAnsi="Arial" w:cs="Arial"/>
          <w:b/>
          <w:bCs/>
          <w:color w:val="006666"/>
        </w:rPr>
        <w:br/>
        <w:t>MIRRORING</w:t>
      </w:r>
      <w:r>
        <w:rPr>
          <w:rStyle w:val="apple-converted-space"/>
          <w:rFonts w:ascii="Arial" w:hAnsi="Arial" w:cs="Arial"/>
          <w:b/>
          <w:bCs/>
          <w:color w:val="006666"/>
        </w:rPr>
        <w:t> </w:t>
      </w:r>
      <w:r>
        <w:rPr>
          <w:rFonts w:ascii="Arial" w:hAnsi="Arial" w:cs="Arial"/>
          <w:color w:val="006666"/>
        </w:rPr>
        <w:t>means repeating back your partner's words so you both know you have actually heard the Sender's words. Both the Sender and the Receiver have responsibilities during Mirroring.</w:t>
      </w:r>
      <w:r>
        <w:rPr>
          <w:rFonts w:ascii="Arial" w:hAnsi="Arial" w:cs="Arial"/>
          <w:b/>
          <w:bCs/>
          <w:color w:val="006666"/>
        </w:rPr>
        <w:br/>
      </w:r>
      <w:r>
        <w:rPr>
          <w:rFonts w:ascii="Arial" w:hAnsi="Arial" w:cs="Arial"/>
          <w:b/>
          <w:bCs/>
          <w:color w:val="006666"/>
        </w:rPr>
        <w:br/>
        <w:t>The SENDER'S Responsibility in Mirroring:</w:t>
      </w:r>
    </w:p>
    <w:p w:rsidR="00D31EF2" w:rsidRDefault="00A85A94" w:rsidP="00A85A94">
      <w:pPr>
        <w:pStyle w:val="style76"/>
        <w:shd w:val="clear" w:color="auto" w:fill="FFFFFF"/>
        <w:rPr>
          <w:rFonts w:ascii="Arial" w:hAnsi="Arial" w:cs="Arial"/>
          <w:color w:val="006666"/>
        </w:rPr>
      </w:pPr>
      <w:r>
        <w:rPr>
          <w:rFonts w:ascii="Arial" w:hAnsi="Arial" w:cs="Arial"/>
          <w:color w:val="006666"/>
        </w:rPr>
        <w:t>Your job as Sender is to help your partner understand your experience of an event. Tell him or her what it is/was like for you. What thoughts and feelings does it bring up for you? What hurt or angered you the most about it?</w:t>
      </w:r>
      <w:r>
        <w:rPr>
          <w:rStyle w:val="apple-converted-space"/>
          <w:rFonts w:ascii="Arial" w:hAnsi="Arial" w:cs="Arial"/>
          <w:color w:val="006666"/>
        </w:rPr>
        <w:t> </w:t>
      </w:r>
      <w:r w:rsidR="00D31EF2">
        <w:rPr>
          <w:rFonts w:ascii="Arial" w:hAnsi="Arial" w:cs="Arial"/>
          <w:color w:val="006666"/>
        </w:rPr>
        <w:br/>
      </w:r>
      <w:r>
        <w:rPr>
          <w:rFonts w:ascii="Arial" w:hAnsi="Arial" w:cs="Arial"/>
          <w:color w:val="006666"/>
        </w:rPr>
        <w:t>The Sender is also responsible for staying focused on the one issue that you express in your opening 'bottom-line' statement. Other issues may come to mind during the dialogue; save them for another time.</w:t>
      </w:r>
      <w:r>
        <w:rPr>
          <w:rStyle w:val="apple-converted-space"/>
          <w:rFonts w:ascii="Arial" w:hAnsi="Arial" w:cs="Arial"/>
          <w:color w:val="006666"/>
        </w:rPr>
        <w:t> </w:t>
      </w:r>
      <w:r>
        <w:rPr>
          <w:rFonts w:ascii="Arial" w:hAnsi="Arial" w:cs="Arial"/>
          <w:color w:val="006666"/>
        </w:rPr>
        <w:br/>
      </w:r>
      <w:r>
        <w:rPr>
          <w:rFonts w:ascii="Arial" w:hAnsi="Arial" w:cs="Arial"/>
          <w:color w:val="006666"/>
        </w:rPr>
        <w:br/>
        <w:t>Make sure you connect your frustration or concern to your partner's behavior in stating your bottom-line frustration. Instead of saying: "My frustration is that you are so selfish," you might say something like:</w:t>
      </w:r>
      <w:r>
        <w:rPr>
          <w:rStyle w:val="apple-converted-space"/>
          <w:rFonts w:ascii="Arial" w:hAnsi="Arial" w:cs="Arial"/>
          <w:color w:val="006666"/>
        </w:rPr>
        <w:t> </w:t>
      </w:r>
      <w:r>
        <w:rPr>
          <w:rFonts w:ascii="Arial" w:hAnsi="Arial" w:cs="Arial"/>
          <w:i/>
          <w:iCs/>
          <w:color w:val="006666"/>
        </w:rPr>
        <w:t>"</w:t>
      </w:r>
      <w:r>
        <w:rPr>
          <w:rFonts w:ascii="Arial" w:hAnsi="Arial" w:cs="Arial"/>
          <w:b/>
          <w:bCs/>
          <w:i/>
          <w:iCs/>
          <w:color w:val="006666"/>
        </w:rPr>
        <w:t xml:space="preserve">I felt frustrated when </w:t>
      </w:r>
      <w:proofErr w:type="gramStart"/>
      <w:r>
        <w:rPr>
          <w:rFonts w:ascii="Arial" w:hAnsi="Arial" w:cs="Arial"/>
          <w:b/>
          <w:bCs/>
          <w:i/>
          <w:iCs/>
          <w:color w:val="006666"/>
        </w:rPr>
        <w:t>you.</w:t>
      </w:r>
      <w:proofErr w:type="gramEnd"/>
      <w:r>
        <w:rPr>
          <w:rFonts w:ascii="Arial" w:hAnsi="Arial" w:cs="Arial"/>
          <w:b/>
          <w:bCs/>
          <w:i/>
          <w:iCs/>
          <w:color w:val="006666"/>
        </w:rPr>
        <w:t xml:space="preserve"> . . ."</w:t>
      </w:r>
      <w:r>
        <w:rPr>
          <w:rStyle w:val="apple-converted-space"/>
          <w:rFonts w:ascii="Arial" w:hAnsi="Arial" w:cs="Arial"/>
          <w:b/>
          <w:bCs/>
          <w:i/>
          <w:iCs/>
          <w:color w:val="006666"/>
        </w:rPr>
        <w:t> </w:t>
      </w:r>
      <w:r>
        <w:rPr>
          <w:rFonts w:ascii="Arial" w:hAnsi="Arial" w:cs="Arial"/>
          <w:b/>
          <w:bCs/>
          <w:color w:val="006666"/>
        </w:rPr>
        <w:t>and state the behavior.</w:t>
      </w:r>
      <w:r>
        <w:rPr>
          <w:rFonts w:ascii="Arial" w:hAnsi="Arial" w:cs="Arial"/>
          <w:color w:val="006666"/>
        </w:rPr>
        <w:br/>
      </w:r>
      <w:r>
        <w:rPr>
          <w:rFonts w:ascii="Arial" w:hAnsi="Arial" w:cs="Arial"/>
          <w:color w:val="006666"/>
        </w:rPr>
        <w:br/>
        <w:t>The Sender has the responsibility to make sure they are being mirrored accurately. Let your partner know that they got what you said, or at least part of what you said. (This also means that you have to pay attention to what you are saying!) Giving that feedback let's helps the Receiver mirror it accurately.</w:t>
      </w:r>
      <w:r>
        <w:rPr>
          <w:rFonts w:ascii="Arial" w:hAnsi="Arial" w:cs="Arial"/>
          <w:color w:val="006666"/>
        </w:rPr>
        <w:br/>
      </w:r>
      <w:r>
        <w:rPr>
          <w:rFonts w:ascii="Arial" w:hAnsi="Arial" w:cs="Arial"/>
          <w:color w:val="006666"/>
        </w:rPr>
        <w:br/>
        <w:t>When the Receiver has missed something, simply say:</w:t>
      </w:r>
      <w:r>
        <w:rPr>
          <w:rStyle w:val="apple-converted-space"/>
          <w:rFonts w:ascii="Arial" w:hAnsi="Arial" w:cs="Arial"/>
          <w:color w:val="006666"/>
        </w:rPr>
        <w:t> </w:t>
      </w:r>
      <w:r>
        <w:rPr>
          <w:rFonts w:ascii="Arial" w:hAnsi="Arial" w:cs="Arial"/>
          <w:b/>
          <w:bCs/>
          <w:i/>
          <w:iCs/>
          <w:color w:val="006666"/>
        </w:rPr>
        <w:t xml:space="preserve">"That was most of it (part of it) -- and the part you missed was . . </w:t>
      </w:r>
      <w:proofErr w:type="gramStart"/>
      <w:r>
        <w:rPr>
          <w:rFonts w:ascii="Arial" w:hAnsi="Arial" w:cs="Arial"/>
          <w:b/>
          <w:bCs/>
          <w:i/>
          <w:iCs/>
          <w:color w:val="006666"/>
        </w:rPr>
        <w:t>. .</w:t>
      </w:r>
      <w:proofErr w:type="gramEnd"/>
      <w:r>
        <w:rPr>
          <w:rFonts w:ascii="Arial" w:hAnsi="Arial" w:cs="Arial"/>
          <w:b/>
          <w:bCs/>
          <w:i/>
          <w:iCs/>
          <w:color w:val="006666"/>
        </w:rPr>
        <w:t>"</w:t>
      </w:r>
      <w:r>
        <w:rPr>
          <w:rStyle w:val="apple-converted-space"/>
          <w:rFonts w:ascii="Arial" w:hAnsi="Arial" w:cs="Arial"/>
          <w:b/>
          <w:bCs/>
          <w:i/>
          <w:iCs/>
          <w:color w:val="006666"/>
        </w:rPr>
        <w:t> </w:t>
      </w:r>
      <w:r>
        <w:rPr>
          <w:rFonts w:ascii="Arial" w:hAnsi="Arial" w:cs="Arial"/>
          <w:color w:val="006666"/>
        </w:rPr>
        <w:t>It does not help you or your partner to criticize their efforts to mirror you! This is not a contest. You get better at it as you practice.</w:t>
      </w:r>
      <w:r>
        <w:rPr>
          <w:rFonts w:ascii="Arial" w:hAnsi="Arial" w:cs="Arial"/>
          <w:color w:val="006666"/>
        </w:rPr>
        <w:br/>
      </w:r>
    </w:p>
    <w:p w:rsidR="00A85A94" w:rsidRDefault="00A85A94" w:rsidP="00A85A94">
      <w:pPr>
        <w:pStyle w:val="style76"/>
        <w:shd w:val="clear" w:color="auto" w:fill="FFFFFF"/>
        <w:rPr>
          <w:rFonts w:cs="Times New Roman"/>
          <w:color w:val="006666"/>
          <w:sz w:val="27"/>
          <w:szCs w:val="27"/>
        </w:rPr>
      </w:pPr>
      <w:r>
        <w:rPr>
          <w:rFonts w:ascii="Arial" w:hAnsi="Arial" w:cs="Arial"/>
          <w:b/>
          <w:bCs/>
          <w:color w:val="006666"/>
        </w:rPr>
        <w:t>The RECEIVER'S Responsibility in Mirroring:</w:t>
      </w:r>
      <w:r>
        <w:rPr>
          <w:rFonts w:ascii="Arial" w:hAnsi="Arial" w:cs="Arial"/>
          <w:b/>
          <w:bCs/>
          <w:color w:val="006666"/>
        </w:rPr>
        <w:br/>
      </w:r>
      <w:r>
        <w:rPr>
          <w:rFonts w:ascii="Arial" w:hAnsi="Arial" w:cs="Arial"/>
          <w:b/>
          <w:bCs/>
          <w:color w:val="006666"/>
        </w:rPr>
        <w:br/>
      </w:r>
      <w:r>
        <w:rPr>
          <w:rFonts w:ascii="Arial" w:hAnsi="Arial" w:cs="Arial"/>
          <w:color w:val="006666"/>
        </w:rPr>
        <w:t xml:space="preserve">When you MIRROR, begin by </w:t>
      </w:r>
      <w:proofErr w:type="gramStart"/>
      <w:r>
        <w:rPr>
          <w:rFonts w:ascii="Arial" w:hAnsi="Arial" w:cs="Arial"/>
          <w:color w:val="006666"/>
        </w:rPr>
        <w:t>saying</w:t>
      </w:r>
      <w:r>
        <w:rPr>
          <w:rStyle w:val="apple-converted-space"/>
          <w:rFonts w:ascii="Arial" w:hAnsi="Arial" w:cs="Arial"/>
          <w:color w:val="006666"/>
        </w:rPr>
        <w:t> </w:t>
      </w:r>
      <w:r w:rsidR="00D31EF2">
        <w:rPr>
          <w:rStyle w:val="apple-converted-space"/>
          <w:rFonts w:ascii="Arial" w:hAnsi="Arial" w:cs="Arial"/>
          <w:color w:val="006666"/>
        </w:rPr>
        <w:t>,</w:t>
      </w:r>
      <w:proofErr w:type="gramEnd"/>
      <w:r w:rsidR="00D31EF2">
        <w:rPr>
          <w:rStyle w:val="apple-converted-space"/>
          <w:rFonts w:ascii="Arial" w:hAnsi="Arial" w:cs="Arial"/>
          <w:color w:val="006666"/>
        </w:rPr>
        <w:t xml:space="preserve">     </w:t>
      </w:r>
      <w:r>
        <w:rPr>
          <w:rFonts w:ascii="Arial" w:hAnsi="Arial" w:cs="Arial"/>
          <w:i/>
          <w:iCs/>
          <w:color w:val="006666"/>
        </w:rPr>
        <w:t>"</w:t>
      </w:r>
      <w:r>
        <w:rPr>
          <w:rFonts w:ascii="Arial" w:hAnsi="Arial" w:cs="Arial"/>
          <w:b/>
          <w:bCs/>
          <w:i/>
          <w:iCs/>
          <w:color w:val="006666"/>
        </w:rPr>
        <w:t>What I'm hearing you say is . . . "</w:t>
      </w:r>
    </w:p>
    <w:p w:rsidR="00A85A94" w:rsidRDefault="00A85A94" w:rsidP="00A85A94">
      <w:pPr>
        <w:pStyle w:val="style76"/>
        <w:shd w:val="clear" w:color="auto" w:fill="FFFFFF"/>
        <w:rPr>
          <w:rFonts w:cs="Times New Roman"/>
          <w:color w:val="006666"/>
          <w:sz w:val="27"/>
          <w:szCs w:val="27"/>
        </w:rPr>
      </w:pPr>
      <w:r>
        <w:rPr>
          <w:rFonts w:ascii="Arial" w:hAnsi="Arial" w:cs="Arial"/>
          <w:color w:val="006666"/>
        </w:rPr>
        <w:t>Use your partner's words even though it feels awkward at first. Do not add or subtract. Mirror all that you can, even if it you know you did not get it all. Your partner will give you what you missed. No matter what your partner says, keep mirroring! If s/he asks a question, simply mirror it. You can answer when you switch if you still want to.</w:t>
      </w:r>
      <w:r>
        <w:rPr>
          <w:rFonts w:ascii="Arial" w:hAnsi="Arial" w:cs="Arial"/>
          <w:color w:val="006666"/>
        </w:rPr>
        <w:br/>
      </w:r>
      <w:r>
        <w:rPr>
          <w:rFonts w:ascii="Arial" w:hAnsi="Arial" w:cs="Arial"/>
          <w:color w:val="006666"/>
        </w:rPr>
        <w:br/>
        <w:t>Each time you mirror, ask,</w:t>
      </w:r>
      <w:r>
        <w:rPr>
          <w:rStyle w:val="apple-converted-space"/>
          <w:rFonts w:ascii="Arial" w:hAnsi="Arial" w:cs="Arial"/>
          <w:color w:val="006666"/>
        </w:rPr>
        <w:t> </w:t>
      </w:r>
      <w:r>
        <w:rPr>
          <w:rFonts w:ascii="Arial" w:hAnsi="Arial" w:cs="Arial"/>
          <w:i/>
          <w:iCs/>
          <w:color w:val="006666"/>
        </w:rPr>
        <w:t>"</w:t>
      </w:r>
      <w:r>
        <w:rPr>
          <w:rFonts w:ascii="Arial" w:hAnsi="Arial" w:cs="Arial"/>
          <w:b/>
          <w:bCs/>
          <w:i/>
          <w:iCs/>
          <w:color w:val="006666"/>
        </w:rPr>
        <w:t>Is there more about that?"</w:t>
      </w:r>
      <w:r>
        <w:rPr>
          <w:rStyle w:val="apple-converted-space"/>
          <w:rFonts w:ascii="Arial" w:hAnsi="Arial" w:cs="Arial"/>
          <w:b/>
          <w:bCs/>
          <w:i/>
          <w:iCs/>
          <w:color w:val="006666"/>
        </w:rPr>
        <w:t> </w:t>
      </w:r>
      <w:r>
        <w:rPr>
          <w:rFonts w:ascii="Arial" w:hAnsi="Arial" w:cs="Arial"/>
          <w:color w:val="006666"/>
        </w:rPr>
        <w:t>You are inviting your partner to share his or her experience with you -- even if it feels uncomfortable. You are giving yourself and your partner an extraordinary gift!</w:t>
      </w:r>
      <w:r>
        <w:rPr>
          <w:rFonts w:ascii="Arial" w:hAnsi="Arial" w:cs="Arial"/>
          <w:color w:val="006666"/>
        </w:rPr>
        <w:br/>
      </w:r>
      <w:r>
        <w:rPr>
          <w:rFonts w:ascii="Arial" w:hAnsi="Arial" w:cs="Arial"/>
          <w:color w:val="006666"/>
        </w:rPr>
        <w:br/>
        <w:t>Continue mirroring until your partner says that there is no more at this time.</w:t>
      </w:r>
      <w:r>
        <w:rPr>
          <w:rStyle w:val="apple-converted-space"/>
          <w:rFonts w:ascii="Arial" w:hAnsi="Arial" w:cs="Arial"/>
          <w:b/>
          <w:bCs/>
          <w:color w:val="006666"/>
        </w:rPr>
        <w:t> </w:t>
      </w:r>
      <w:r>
        <w:rPr>
          <w:rFonts w:ascii="Arial" w:hAnsi="Arial" w:cs="Arial"/>
          <w:b/>
          <w:bCs/>
          <w:color w:val="006666"/>
        </w:rPr>
        <w:br/>
        <w:t>Then move to STEP 2 -- EXPRESS UNDERSTANDING.</w:t>
      </w:r>
      <w:r>
        <w:rPr>
          <w:rFonts w:ascii="Arial" w:hAnsi="Arial" w:cs="Arial"/>
          <w:b/>
          <w:bCs/>
          <w:color w:val="006666"/>
        </w:rPr>
        <w:br/>
      </w:r>
      <w:r>
        <w:rPr>
          <w:rFonts w:ascii="Arial" w:hAnsi="Arial" w:cs="Arial"/>
          <w:b/>
          <w:bCs/>
          <w:color w:val="006666"/>
        </w:rPr>
        <w:br/>
      </w:r>
      <w:r w:rsidR="00D31EF2">
        <w:rPr>
          <w:rFonts w:ascii="Arial" w:hAnsi="Arial" w:cs="Arial"/>
          <w:b/>
          <w:bCs/>
          <w:i/>
          <w:iCs/>
          <w:color w:val="006666"/>
        </w:rPr>
        <w:t xml:space="preserve">About </w:t>
      </w:r>
      <w:proofErr w:type="gramStart"/>
      <w:r w:rsidR="00D31EF2">
        <w:rPr>
          <w:rFonts w:ascii="Arial" w:hAnsi="Arial" w:cs="Arial"/>
          <w:b/>
          <w:bCs/>
          <w:i/>
          <w:iCs/>
          <w:color w:val="006666"/>
        </w:rPr>
        <w:t>Paraphrasing.</w:t>
      </w:r>
      <w:proofErr w:type="gramEnd"/>
      <w:r w:rsidR="00D31EF2">
        <w:rPr>
          <w:rFonts w:ascii="Arial" w:hAnsi="Arial" w:cs="Arial"/>
          <w:b/>
          <w:bCs/>
          <w:i/>
          <w:iCs/>
          <w:color w:val="006666"/>
        </w:rPr>
        <w:t xml:space="preserve"> . .</w:t>
      </w:r>
      <w:r>
        <w:rPr>
          <w:rFonts w:ascii="Arial" w:hAnsi="Arial" w:cs="Arial"/>
          <w:b/>
          <w:bCs/>
          <w:i/>
          <w:iCs/>
          <w:color w:val="006666"/>
        </w:rPr>
        <w:br/>
      </w:r>
      <w:r>
        <w:rPr>
          <w:rFonts w:ascii="Arial" w:hAnsi="Arial" w:cs="Arial"/>
          <w:color w:val="006666"/>
        </w:rPr>
        <w:t>Changing even a few words can dramatically change the meaning for you or for your partner. Paraphrasing keeps you in your own language and thereby makes it much easier to bring in your own 'movie.' Paraphrasing corrodes the quality of mirroring and the safety of the dialogue over time. You are going for creating the ultimate in SAFETY. Using your partner's words is a stretch for you but will help the process.</w:t>
      </w:r>
      <w:r>
        <w:rPr>
          <w:rFonts w:ascii="Arial" w:hAnsi="Arial" w:cs="Arial"/>
          <w:color w:val="006666"/>
        </w:rPr>
        <w:br/>
      </w:r>
      <w:r>
        <w:rPr>
          <w:rFonts w:ascii="Arial" w:hAnsi="Arial" w:cs="Arial"/>
          <w:color w:val="006666"/>
        </w:rPr>
        <w:br/>
      </w:r>
      <w:r>
        <w:rPr>
          <w:rFonts w:ascii="Arial" w:hAnsi="Arial" w:cs="Arial"/>
          <w:b/>
          <w:bCs/>
          <w:i/>
          <w:iCs/>
          <w:color w:val="006666"/>
        </w:rPr>
        <w:t>What Do I Do When I Start Getting U</w:t>
      </w:r>
      <w:r w:rsidR="00D31EF2">
        <w:rPr>
          <w:rFonts w:ascii="Arial" w:hAnsi="Arial" w:cs="Arial"/>
          <w:b/>
          <w:bCs/>
          <w:i/>
          <w:iCs/>
          <w:color w:val="006666"/>
        </w:rPr>
        <w:t>pset?</w:t>
      </w:r>
      <w:r>
        <w:rPr>
          <w:rFonts w:ascii="Arial" w:hAnsi="Arial" w:cs="Arial"/>
          <w:b/>
          <w:bCs/>
          <w:i/>
          <w:iCs/>
          <w:color w:val="006666"/>
        </w:rPr>
        <w:br/>
      </w:r>
      <w:r>
        <w:rPr>
          <w:rFonts w:ascii="Arial" w:hAnsi="Arial" w:cs="Arial"/>
          <w:color w:val="006666"/>
        </w:rPr>
        <w:t>Know that your movie is creeping in. Acknowledge it internally. Then visualize putting your 'movie' in a box and putting it on a shelf or the floor for the time being. Use whatever image works for you to 'put away' your movie. You consciously choose again and again to be intentional, to notice and set aside your own movie and reactivity for right now.</w:t>
      </w:r>
    </w:p>
    <w:p w:rsidR="00D31EF2" w:rsidRDefault="00A85A94" w:rsidP="00D31EF2">
      <w:pPr>
        <w:pStyle w:val="style76"/>
        <w:shd w:val="clear" w:color="auto" w:fill="FFFFFF"/>
        <w:rPr>
          <w:rFonts w:ascii="Arial" w:hAnsi="Arial" w:cs="Arial"/>
          <w:color w:val="006666"/>
        </w:rPr>
      </w:pPr>
      <w:r>
        <w:rPr>
          <w:rFonts w:ascii="Arial" w:hAnsi="Arial" w:cs="Arial"/>
          <w:color w:val="006666"/>
        </w:rPr>
        <w:br/>
      </w:r>
      <w:r>
        <w:rPr>
          <w:rFonts w:ascii="Arial Black" w:hAnsi="Arial Black" w:cs="Times New Roman"/>
          <w:color w:val="006666"/>
          <w:sz w:val="27"/>
          <w:szCs w:val="27"/>
        </w:rPr>
        <w:t>Step 2 - Summarize and Express Understanding:</w:t>
      </w:r>
      <w:r>
        <w:rPr>
          <w:rFonts w:cs="Times New Roman"/>
          <w:b/>
          <w:bCs/>
          <w:color w:val="006666"/>
        </w:rPr>
        <w:br/>
        <w:t>SUMMARIZE:</w:t>
      </w:r>
      <w:r>
        <w:rPr>
          <w:rFonts w:cs="Times New Roman"/>
          <w:b/>
          <w:bCs/>
          <w:color w:val="006666"/>
        </w:rPr>
        <w:br/>
      </w:r>
      <w:r>
        <w:rPr>
          <w:rFonts w:cs="Times New Roman"/>
          <w:b/>
          <w:bCs/>
          <w:color w:val="006666"/>
        </w:rPr>
        <w:br/>
      </w:r>
      <w:r>
        <w:rPr>
          <w:rFonts w:ascii="Arial" w:hAnsi="Arial" w:cs="Arial"/>
          <w:color w:val="006666"/>
        </w:rPr>
        <w:t>Before communicating understanding, it is helpful for the Receiver to first summarize the gist of what the Sender has said up to that point (or what has been said since the last understanding and empathy in this dialogue). While it is not necessary to repeat every detail in the summary, the Receiver should include the essence of what the Sender said, continuing to use the Sender's 'language.'</w:t>
      </w:r>
      <w:r>
        <w:rPr>
          <w:rFonts w:ascii="Arial" w:hAnsi="Arial" w:cs="Arial"/>
          <w:color w:val="006666"/>
        </w:rPr>
        <w:br/>
      </w:r>
      <w:r>
        <w:rPr>
          <w:rFonts w:ascii="Arial" w:hAnsi="Arial" w:cs="Arial"/>
          <w:color w:val="006666"/>
        </w:rPr>
        <w:br/>
        <w:t xml:space="preserve">The summary is not an interpretation or </w:t>
      </w:r>
      <w:proofErr w:type="spellStart"/>
      <w:r>
        <w:rPr>
          <w:rFonts w:ascii="Arial" w:hAnsi="Arial" w:cs="Arial"/>
          <w:color w:val="006666"/>
        </w:rPr>
        <w:t>judgement</w:t>
      </w:r>
      <w:proofErr w:type="spellEnd"/>
      <w:r>
        <w:rPr>
          <w:rFonts w:ascii="Arial" w:hAnsi="Arial" w:cs="Arial"/>
          <w:color w:val="006666"/>
        </w:rPr>
        <w:t xml:space="preserve"> about what the Sender has said! For example, a Sender may have said, "I'm afraid you're going to criticize me any time I make a decision because no matter what I say, it's wrong." A </w:t>
      </w:r>
      <w:proofErr w:type="spellStart"/>
      <w:r>
        <w:rPr>
          <w:rFonts w:ascii="Arial" w:hAnsi="Arial" w:cs="Arial"/>
          <w:color w:val="006666"/>
        </w:rPr>
        <w:t>judgement</w:t>
      </w:r>
      <w:proofErr w:type="spellEnd"/>
      <w:r>
        <w:rPr>
          <w:rFonts w:ascii="Arial" w:hAnsi="Arial" w:cs="Arial"/>
          <w:color w:val="006666"/>
        </w:rPr>
        <w:t xml:space="preserve"> or interpretation would be something like, "So the essence of what you are saying is that your insecurity gets in the way of you making a decision." That is NOT what the person said -- it is an interpretation, not a summary.</w:t>
      </w:r>
      <w:r>
        <w:rPr>
          <w:rStyle w:val="apple-converted-space"/>
          <w:rFonts w:ascii="Arial" w:hAnsi="Arial" w:cs="Arial"/>
          <w:color w:val="006666"/>
        </w:rPr>
        <w:t> </w:t>
      </w:r>
      <w:r>
        <w:rPr>
          <w:rFonts w:ascii="Arial" w:hAnsi="Arial" w:cs="Arial"/>
          <w:color w:val="006666"/>
        </w:rPr>
        <w:br/>
      </w:r>
      <w:r>
        <w:rPr>
          <w:rFonts w:ascii="Arial" w:hAnsi="Arial" w:cs="Arial"/>
          <w:color w:val="006666"/>
        </w:rPr>
        <w:br/>
        <w:t>At the end of the summary, before you express understanding, ask,</w:t>
      </w:r>
      <w:r>
        <w:rPr>
          <w:rStyle w:val="apple-converted-space"/>
          <w:rFonts w:ascii="Arial" w:hAnsi="Arial" w:cs="Arial"/>
          <w:color w:val="006666"/>
        </w:rPr>
        <w:t> </w:t>
      </w:r>
      <w:r>
        <w:rPr>
          <w:rFonts w:ascii="Arial" w:hAnsi="Arial" w:cs="Arial"/>
          <w:color w:val="006666"/>
        </w:rPr>
        <w:br/>
      </w:r>
      <w:r>
        <w:rPr>
          <w:rFonts w:ascii="Arial" w:hAnsi="Arial" w:cs="Arial"/>
          <w:b/>
          <w:bCs/>
          <w:i/>
          <w:iCs/>
          <w:color w:val="006666"/>
        </w:rPr>
        <w:t>"Do I have it all?"</w:t>
      </w:r>
      <w:r>
        <w:rPr>
          <w:rFonts w:ascii="Arial" w:hAnsi="Arial" w:cs="Arial"/>
          <w:b/>
          <w:bCs/>
          <w:i/>
          <w:iCs/>
          <w:color w:val="006666"/>
        </w:rPr>
        <w:br/>
      </w:r>
      <w:r>
        <w:rPr>
          <w:rFonts w:ascii="Arial" w:hAnsi="Arial" w:cs="Arial"/>
          <w:b/>
          <w:bCs/>
          <w:i/>
          <w:iCs/>
          <w:color w:val="006666"/>
        </w:rPr>
        <w:br/>
      </w:r>
      <w:r>
        <w:rPr>
          <w:rFonts w:cs="Times New Roman"/>
          <w:b/>
          <w:bCs/>
          <w:color w:val="006666"/>
        </w:rPr>
        <w:t>EXPRESS UNDERSTANDING:</w:t>
      </w:r>
      <w:r>
        <w:rPr>
          <w:rFonts w:ascii="Arial" w:hAnsi="Arial" w:cs="Arial"/>
          <w:b/>
          <w:bCs/>
          <w:color w:val="006666"/>
        </w:rPr>
        <w:br/>
      </w:r>
      <w:r>
        <w:rPr>
          <w:rFonts w:ascii="Arial" w:hAnsi="Arial" w:cs="Arial"/>
          <w:b/>
          <w:bCs/>
          <w:color w:val="006666"/>
        </w:rPr>
        <w:br/>
        <w:t>This</w:t>
      </w:r>
      <w:r>
        <w:rPr>
          <w:rStyle w:val="apple-converted-space"/>
          <w:rFonts w:ascii="Arial" w:hAnsi="Arial" w:cs="Arial"/>
          <w:b/>
          <w:bCs/>
          <w:color w:val="006666"/>
        </w:rPr>
        <w:t> </w:t>
      </w:r>
      <w:r>
        <w:rPr>
          <w:rFonts w:ascii="Arial" w:hAnsi="Arial" w:cs="Arial"/>
          <w:color w:val="006666"/>
        </w:rPr>
        <w:t>means telling the Sender that their experience makes sense --</w:t>
      </w:r>
      <w:r>
        <w:rPr>
          <w:rStyle w:val="apple-converted-space"/>
          <w:rFonts w:ascii="Arial" w:hAnsi="Arial" w:cs="Arial"/>
          <w:color w:val="006666"/>
        </w:rPr>
        <w:t> </w:t>
      </w:r>
      <w:r>
        <w:rPr>
          <w:rFonts w:ascii="Arial Black" w:hAnsi="Arial Black" w:cs="Times New Roman"/>
          <w:color w:val="006666"/>
        </w:rPr>
        <w:t>and why</w:t>
      </w:r>
      <w:r>
        <w:rPr>
          <w:rStyle w:val="apple-converted-space"/>
          <w:rFonts w:ascii="Arial" w:hAnsi="Arial" w:cs="Arial"/>
          <w:color w:val="006666"/>
        </w:rPr>
        <w:t> </w:t>
      </w:r>
      <w:r>
        <w:rPr>
          <w:rFonts w:ascii="Arial" w:hAnsi="Arial" w:cs="Arial"/>
          <w:color w:val="006666"/>
        </w:rPr>
        <w:t>it makes sense to you--why your partner, or anyone could possibly think and feel the way they do after your action or words. Remember:</w:t>
      </w:r>
      <w:r>
        <w:rPr>
          <w:rFonts w:ascii="Arial" w:hAnsi="Arial" w:cs="Arial"/>
          <w:color w:val="006666"/>
        </w:rPr>
        <w:br/>
        <w:t>You do not have to agree in order to express understanding well!</w:t>
      </w:r>
      <w:r>
        <w:rPr>
          <w:rFonts w:ascii="Arial" w:hAnsi="Arial" w:cs="Arial"/>
          <w:color w:val="006666"/>
        </w:rPr>
        <w:br/>
      </w:r>
      <w:r>
        <w:rPr>
          <w:rFonts w:ascii="Arial" w:hAnsi="Arial" w:cs="Arial"/>
          <w:color w:val="006666"/>
        </w:rPr>
        <w:br/>
        <w:t>You, the Receiver need to step into the Sender's shoes to understand it from the Sender's experience, not from your experience. If a stranger on an airplane told you the same story that the Sender has just told, it would most likely make complete sense to you -- because you have no history in it. You have little or no movie about it. And that is the position from which you can validate.</w:t>
      </w:r>
      <w:r>
        <w:rPr>
          <w:rStyle w:val="apple-converted-space"/>
          <w:rFonts w:ascii="Arial" w:hAnsi="Arial" w:cs="Arial"/>
          <w:color w:val="006666"/>
        </w:rPr>
        <w:t> </w:t>
      </w:r>
      <w:r>
        <w:rPr>
          <w:rFonts w:ascii="Arial" w:hAnsi="Arial" w:cs="Arial"/>
          <w:color w:val="006666"/>
        </w:rPr>
        <w:br/>
      </w:r>
      <w:r>
        <w:rPr>
          <w:rFonts w:ascii="Arial" w:hAnsi="Arial" w:cs="Arial"/>
          <w:color w:val="006666"/>
        </w:rPr>
        <w:br/>
        <w:t>The Receiver expresses understanding by saying after the summary,</w:t>
      </w:r>
      <w:r>
        <w:rPr>
          <w:rStyle w:val="apple-converted-space"/>
          <w:rFonts w:ascii="Arial" w:hAnsi="Arial" w:cs="Arial"/>
          <w:color w:val="006666"/>
        </w:rPr>
        <w:t> </w:t>
      </w:r>
      <w:r>
        <w:rPr>
          <w:rFonts w:ascii="Arial" w:hAnsi="Arial" w:cs="Arial"/>
          <w:color w:val="006666"/>
        </w:rPr>
        <w:br/>
      </w:r>
      <w:r>
        <w:rPr>
          <w:rFonts w:ascii="Arial" w:hAnsi="Arial" w:cs="Arial"/>
          <w:b/>
          <w:bCs/>
          <w:i/>
          <w:iCs/>
          <w:color w:val="006666"/>
        </w:rPr>
        <w:t xml:space="preserve">"And what you are saying makes sense to me </w:t>
      </w:r>
      <w:proofErr w:type="gramStart"/>
      <w:r>
        <w:rPr>
          <w:rFonts w:ascii="Arial" w:hAnsi="Arial" w:cs="Arial"/>
          <w:b/>
          <w:bCs/>
          <w:i/>
          <w:iCs/>
          <w:color w:val="006666"/>
        </w:rPr>
        <w:t>because.</w:t>
      </w:r>
      <w:proofErr w:type="gramEnd"/>
      <w:r>
        <w:rPr>
          <w:rFonts w:ascii="Arial" w:hAnsi="Arial" w:cs="Arial"/>
          <w:b/>
          <w:bCs/>
          <w:i/>
          <w:iCs/>
          <w:color w:val="006666"/>
        </w:rPr>
        <w:t xml:space="preserve"> . ."</w:t>
      </w:r>
      <w:r>
        <w:rPr>
          <w:rStyle w:val="apple-converted-space"/>
          <w:rFonts w:ascii="Arial" w:hAnsi="Arial" w:cs="Arial"/>
          <w:b/>
          <w:bCs/>
          <w:i/>
          <w:iCs/>
          <w:color w:val="006666"/>
        </w:rPr>
        <w:t> </w:t>
      </w:r>
      <w:r>
        <w:rPr>
          <w:rFonts w:ascii="Arial" w:hAnsi="Arial" w:cs="Arial"/>
          <w:color w:val="006666"/>
        </w:rPr>
        <w:br/>
        <w:t>and you explain why it makes sense to you from the Sender's perspective.</w:t>
      </w:r>
      <w:r>
        <w:rPr>
          <w:rFonts w:ascii="Arial" w:hAnsi="Arial" w:cs="Arial"/>
          <w:b/>
          <w:bCs/>
          <w:color w:val="006666"/>
        </w:rPr>
        <w:br/>
      </w:r>
    </w:p>
    <w:p w:rsidR="00A85A94" w:rsidRDefault="00D31EF2" w:rsidP="00A85A94">
      <w:pPr>
        <w:pStyle w:val="style76"/>
        <w:shd w:val="clear" w:color="auto" w:fill="FFFFFF"/>
        <w:rPr>
          <w:rFonts w:cs="Times New Roman"/>
          <w:color w:val="006666"/>
          <w:sz w:val="27"/>
          <w:szCs w:val="27"/>
        </w:rPr>
      </w:pPr>
      <w:r>
        <w:rPr>
          <w:rFonts w:ascii="Arial" w:hAnsi="Arial" w:cs="Arial"/>
          <w:color w:val="006666"/>
        </w:rPr>
        <w:t>S</w:t>
      </w:r>
      <w:r w:rsidR="00A85A94">
        <w:rPr>
          <w:rFonts w:ascii="Arial" w:hAnsi="Arial" w:cs="Arial"/>
          <w:color w:val="006666"/>
        </w:rPr>
        <w:t>ometimes you don't have enough information for it to make sense. If it does not make sense, don't try to fake the validation. Simply say, "It doesn't yet make sense to me -- help me understand</w:t>
      </w:r>
      <w:r>
        <w:rPr>
          <w:rFonts w:ascii="Arial" w:hAnsi="Arial" w:cs="Arial"/>
          <w:color w:val="006666"/>
        </w:rPr>
        <w:t>”</w:t>
      </w:r>
      <w:r w:rsidR="00A85A94">
        <w:rPr>
          <w:rFonts w:ascii="Arial" w:hAnsi="Arial" w:cs="Arial"/>
          <w:color w:val="006666"/>
        </w:rPr>
        <w:t xml:space="preserve">. </w:t>
      </w:r>
      <w:proofErr w:type="gramStart"/>
      <w:r w:rsidR="00A85A94">
        <w:rPr>
          <w:rFonts w:ascii="Arial" w:hAnsi="Arial" w:cs="Arial"/>
          <w:color w:val="006666"/>
        </w:rPr>
        <w:t>Then mirror until you do understand and can express why.</w:t>
      </w:r>
      <w:proofErr w:type="gramEnd"/>
    </w:p>
    <w:p w:rsidR="00D31EF2" w:rsidRDefault="00A85A94" w:rsidP="00A85A94">
      <w:pPr>
        <w:pStyle w:val="style76"/>
        <w:shd w:val="clear" w:color="auto" w:fill="FFFFFF"/>
        <w:rPr>
          <w:rFonts w:cs="Times New Roman"/>
          <w:color w:val="006666"/>
          <w:sz w:val="27"/>
          <w:szCs w:val="27"/>
        </w:rPr>
      </w:pPr>
      <w:r>
        <w:rPr>
          <w:rFonts w:ascii="Arial Black" w:hAnsi="Arial Black" w:cs="Times New Roman"/>
          <w:color w:val="006666"/>
          <w:sz w:val="27"/>
          <w:szCs w:val="27"/>
        </w:rPr>
        <w:t>Step 3 - Empathize:</w:t>
      </w:r>
    </w:p>
    <w:p w:rsidR="00A85A94" w:rsidRPr="00D31EF2" w:rsidRDefault="00A85A94" w:rsidP="00A85A94">
      <w:pPr>
        <w:pStyle w:val="style76"/>
        <w:shd w:val="clear" w:color="auto" w:fill="FFFFFF"/>
        <w:rPr>
          <w:rFonts w:cs="Times New Roman"/>
          <w:color w:val="006666"/>
          <w:sz w:val="27"/>
          <w:szCs w:val="27"/>
        </w:rPr>
      </w:pPr>
      <w:bookmarkStart w:id="0" w:name="_GoBack"/>
      <w:bookmarkEnd w:id="0"/>
      <w:r>
        <w:rPr>
          <w:rFonts w:ascii="Arial" w:hAnsi="Arial" w:cs="Arial"/>
          <w:b/>
          <w:bCs/>
          <w:color w:val="006666"/>
        </w:rPr>
        <w:br/>
        <w:t>EMPATHY</w:t>
      </w:r>
      <w:r>
        <w:rPr>
          <w:rStyle w:val="apple-converted-space"/>
          <w:rFonts w:ascii="Arial" w:hAnsi="Arial" w:cs="Arial"/>
          <w:b/>
          <w:bCs/>
          <w:color w:val="006666"/>
        </w:rPr>
        <w:t> </w:t>
      </w:r>
      <w:r>
        <w:rPr>
          <w:rFonts w:ascii="Arial" w:hAnsi="Arial" w:cs="Arial"/>
          <w:color w:val="006666"/>
        </w:rPr>
        <w:t>means trying to put yourself in your partner's shoes in that experience and imagining what that must have felt like for him/her.</w:t>
      </w:r>
      <w:r>
        <w:rPr>
          <w:rStyle w:val="apple-converted-space"/>
          <w:rFonts w:ascii="Arial" w:hAnsi="Arial" w:cs="Arial"/>
          <w:color w:val="006666"/>
        </w:rPr>
        <w:t> </w:t>
      </w:r>
      <w:r>
        <w:rPr>
          <w:rFonts w:ascii="Arial" w:hAnsi="Arial" w:cs="Arial"/>
          <w:color w:val="006666"/>
        </w:rPr>
        <w:br/>
      </w:r>
      <w:r>
        <w:rPr>
          <w:rFonts w:ascii="Arial" w:hAnsi="Arial" w:cs="Arial"/>
          <w:color w:val="006666"/>
        </w:rPr>
        <w:br/>
        <w:t xml:space="preserve">Communicating understanding is an intellectual empathy. It comes from your head. It makes sense. The empathy now comes from the place of feeling. Given your partner's experience of that event, what is your best guess of how </w:t>
      </w:r>
      <w:proofErr w:type="gramStart"/>
      <w:r>
        <w:rPr>
          <w:rFonts w:ascii="Arial" w:hAnsi="Arial" w:cs="Arial"/>
          <w:color w:val="006666"/>
        </w:rPr>
        <w:t>that made your partner feel</w:t>
      </w:r>
      <w:proofErr w:type="gramEnd"/>
      <w:r>
        <w:rPr>
          <w:rFonts w:ascii="Arial" w:hAnsi="Arial" w:cs="Arial"/>
          <w:color w:val="006666"/>
        </w:rPr>
        <w:t xml:space="preserve"> when it happened? And this is only a guess! Sometimes you will be right and sometimes you will be completely wrong! But give it your best shot.</w:t>
      </w:r>
      <w:r>
        <w:rPr>
          <w:rFonts w:ascii="Arial" w:hAnsi="Arial" w:cs="Arial"/>
          <w:color w:val="006666"/>
        </w:rPr>
        <w:br/>
      </w:r>
      <w:r>
        <w:rPr>
          <w:rFonts w:ascii="Arial" w:hAnsi="Arial" w:cs="Arial"/>
          <w:color w:val="006666"/>
        </w:rPr>
        <w:br/>
        <w:t>The Receiver says at the end of the expression of understanding,</w:t>
      </w:r>
      <w:r>
        <w:rPr>
          <w:rStyle w:val="apple-converted-space"/>
          <w:rFonts w:ascii="Arial" w:hAnsi="Arial" w:cs="Arial"/>
          <w:color w:val="006666"/>
        </w:rPr>
        <w:t> </w:t>
      </w:r>
      <w:r>
        <w:rPr>
          <w:rFonts w:ascii="Arial" w:hAnsi="Arial" w:cs="Arial"/>
          <w:color w:val="006666"/>
        </w:rPr>
        <w:br/>
      </w:r>
      <w:r>
        <w:rPr>
          <w:rFonts w:ascii="Arial" w:hAnsi="Arial" w:cs="Arial"/>
          <w:i/>
          <w:iCs/>
          <w:color w:val="006666"/>
        </w:rPr>
        <w:t>"</w:t>
      </w:r>
      <w:r>
        <w:rPr>
          <w:rStyle w:val="apple-converted-space"/>
          <w:rFonts w:ascii="Arial" w:hAnsi="Arial" w:cs="Arial"/>
          <w:b/>
          <w:bCs/>
          <w:i/>
          <w:iCs/>
          <w:color w:val="006666"/>
        </w:rPr>
        <w:t> </w:t>
      </w:r>
      <w:r>
        <w:rPr>
          <w:rFonts w:ascii="Arial" w:hAnsi="Arial" w:cs="Arial"/>
          <w:b/>
          <w:bCs/>
          <w:i/>
          <w:iCs/>
          <w:color w:val="006666"/>
        </w:rPr>
        <w:t xml:space="preserve">And the way you might have felt is . . </w:t>
      </w:r>
      <w:proofErr w:type="gramStart"/>
      <w:r>
        <w:rPr>
          <w:rFonts w:ascii="Arial" w:hAnsi="Arial" w:cs="Arial"/>
          <w:b/>
          <w:bCs/>
          <w:i/>
          <w:iCs/>
          <w:color w:val="006666"/>
        </w:rPr>
        <w:t>. .</w:t>
      </w:r>
      <w:proofErr w:type="gramEnd"/>
      <w:r>
        <w:rPr>
          <w:rFonts w:ascii="Arial" w:hAnsi="Arial" w:cs="Arial"/>
          <w:b/>
          <w:bCs/>
          <w:i/>
          <w:iCs/>
          <w:color w:val="006666"/>
        </w:rPr>
        <w:t>"</w:t>
      </w:r>
      <w:r>
        <w:rPr>
          <w:rStyle w:val="apple-converted-space"/>
          <w:rFonts w:ascii="Arial" w:hAnsi="Arial" w:cs="Arial"/>
          <w:b/>
          <w:bCs/>
          <w:i/>
          <w:iCs/>
          <w:color w:val="006666"/>
        </w:rPr>
        <w:t> </w:t>
      </w:r>
      <w:r>
        <w:rPr>
          <w:rFonts w:ascii="Arial" w:hAnsi="Arial" w:cs="Arial"/>
          <w:color w:val="006666"/>
        </w:rPr>
        <w:br/>
      </w:r>
      <w:r>
        <w:rPr>
          <w:rFonts w:ascii="Arial" w:hAnsi="Arial" w:cs="Arial"/>
          <w:color w:val="006666"/>
        </w:rPr>
        <w:br/>
        <w:t>In the example above, the Receiver might have guessed "invisible, unimportant, scared."</w:t>
      </w:r>
      <w:r>
        <w:rPr>
          <w:rFonts w:ascii="Arial" w:hAnsi="Arial" w:cs="Arial"/>
          <w:color w:val="006666"/>
        </w:rPr>
        <w:br/>
      </w:r>
      <w:r>
        <w:rPr>
          <w:rFonts w:ascii="Arial" w:hAnsi="Arial" w:cs="Arial"/>
          <w:color w:val="006666"/>
        </w:rPr>
        <w:br/>
        <w:t>When the Receiver has made his or her guess, the Sender tells which ones are right and any other feelings that the Receiver may have missed. For example, the Sender may say, "Yes, I felt completely invisible and unimportant to you. I don't know if I really felt scared. But I did feel hurt and really angry."</w:t>
      </w:r>
      <w:r>
        <w:rPr>
          <w:rFonts w:ascii="Arial" w:hAnsi="Arial" w:cs="Arial"/>
          <w:color w:val="006666"/>
        </w:rPr>
        <w:br/>
      </w:r>
      <w:r>
        <w:rPr>
          <w:rFonts w:ascii="Arial" w:hAnsi="Arial" w:cs="Arial"/>
          <w:color w:val="006666"/>
        </w:rPr>
        <w:br/>
        <w:t>The Receiver simply mirrors and then asks,</w:t>
      </w:r>
      <w:r>
        <w:rPr>
          <w:rStyle w:val="apple-converted-space"/>
          <w:rFonts w:ascii="Arial" w:hAnsi="Arial" w:cs="Arial"/>
          <w:color w:val="006666"/>
        </w:rPr>
        <w:t> </w:t>
      </w:r>
      <w:r>
        <w:rPr>
          <w:rFonts w:ascii="Arial" w:hAnsi="Arial" w:cs="Arial"/>
          <w:b/>
          <w:bCs/>
          <w:i/>
          <w:iCs/>
          <w:color w:val="006666"/>
        </w:rPr>
        <w:t>"Is there more about that?"</w:t>
      </w:r>
      <w:r>
        <w:rPr>
          <w:rStyle w:val="apple-converted-space"/>
          <w:rFonts w:ascii="Arial" w:hAnsi="Arial" w:cs="Arial"/>
          <w:color w:val="006666"/>
        </w:rPr>
        <w:t> </w:t>
      </w:r>
      <w:r>
        <w:rPr>
          <w:rFonts w:ascii="Arial" w:hAnsi="Arial" w:cs="Arial"/>
          <w:color w:val="006666"/>
        </w:rPr>
        <w:t>If the Sender says anything more, the whole process of Mirroring, Expressing Understanding, and Empathizing begins again.</w:t>
      </w:r>
    </w:p>
    <w:p w:rsidR="00A85A94" w:rsidRDefault="00A85A94" w:rsidP="00A85A94">
      <w:pPr>
        <w:pStyle w:val="style76"/>
        <w:shd w:val="clear" w:color="auto" w:fill="FFFFFF"/>
        <w:rPr>
          <w:rFonts w:cs="Times New Roman"/>
          <w:color w:val="006666"/>
          <w:sz w:val="27"/>
          <w:szCs w:val="27"/>
        </w:rPr>
      </w:pPr>
      <w:r>
        <w:rPr>
          <w:rFonts w:ascii="Arial Black" w:hAnsi="Arial Black" w:cs="Times New Roman"/>
          <w:color w:val="006666"/>
          <w:sz w:val="27"/>
          <w:szCs w:val="27"/>
        </w:rPr>
        <w:t>Switching:</w:t>
      </w:r>
      <w:r>
        <w:rPr>
          <w:rFonts w:ascii="Arial Black" w:hAnsi="Arial Black" w:cs="Times New Roman"/>
          <w:color w:val="006666"/>
          <w:sz w:val="27"/>
          <w:szCs w:val="27"/>
        </w:rPr>
        <w:br/>
      </w:r>
      <w:r>
        <w:rPr>
          <w:rFonts w:ascii="Arial" w:hAnsi="Arial" w:cs="Arial"/>
          <w:color w:val="006666"/>
        </w:rPr>
        <w:t>After you mirror and there is no more, you again understand and empathize, until your partner is finished for this particular time. Only when your partner is finished, do you ask,</w:t>
      </w:r>
      <w:r>
        <w:rPr>
          <w:rStyle w:val="apple-converted-space"/>
          <w:rFonts w:ascii="Arial" w:hAnsi="Arial" w:cs="Arial"/>
          <w:color w:val="006666"/>
        </w:rPr>
        <w:t> </w:t>
      </w:r>
      <w:r>
        <w:rPr>
          <w:rFonts w:ascii="Arial" w:hAnsi="Arial" w:cs="Arial"/>
          <w:i/>
          <w:iCs/>
          <w:color w:val="006666"/>
        </w:rPr>
        <w:t>"</w:t>
      </w:r>
      <w:r>
        <w:rPr>
          <w:rFonts w:ascii="Arial" w:hAnsi="Arial" w:cs="Arial"/>
          <w:b/>
          <w:bCs/>
          <w:i/>
          <w:iCs/>
          <w:color w:val="006666"/>
        </w:rPr>
        <w:t>Can we switch?"</w:t>
      </w:r>
      <w:r>
        <w:rPr>
          <w:rStyle w:val="apple-converted-space"/>
          <w:rFonts w:ascii="Arial" w:hAnsi="Arial" w:cs="Arial"/>
          <w:b/>
          <w:bCs/>
          <w:i/>
          <w:iCs/>
          <w:color w:val="006666"/>
        </w:rPr>
        <w:t> </w:t>
      </w:r>
      <w:r>
        <w:rPr>
          <w:rFonts w:ascii="Arial" w:hAnsi="Arial" w:cs="Arial"/>
          <w:color w:val="006666"/>
        </w:rPr>
        <w:br/>
      </w:r>
      <w:r>
        <w:rPr>
          <w:rFonts w:ascii="Arial" w:hAnsi="Arial" w:cs="Arial"/>
          <w:color w:val="006666"/>
        </w:rPr>
        <w:br/>
        <w:t xml:space="preserve">When you switch, do not counter and argue details, or justify your actions. This is not about assigning who is "right" and who is "wrong". Instead you can communicate what it was like for you first to listen to your partner (what feelings came up in you), and then if you want, what the actual event was / is like for you. Sometimes, after you understand what it was like for your partner, you don't even need to say your movie. Sometimes you may switch and say something like, </w:t>
      </w:r>
      <w:r w:rsidRPr="00D31EF2">
        <w:rPr>
          <w:rFonts w:ascii="Arial" w:hAnsi="Arial" w:cs="Arial"/>
          <w:b/>
          <w:color w:val="006666"/>
        </w:rPr>
        <w:t>"Wow! I didn't even think about what you might experience with me being late. I was so and caught up in my own frustration, I didn't think about what it was like for you. I think I understand now, . . . "</w:t>
      </w:r>
    </w:p>
    <w:p w:rsidR="00A85A94" w:rsidRDefault="00A85A94" w:rsidP="00A85A94">
      <w:pPr>
        <w:pStyle w:val="style76"/>
        <w:shd w:val="clear" w:color="auto" w:fill="FFFFFF"/>
        <w:rPr>
          <w:rFonts w:cs="Times New Roman"/>
          <w:color w:val="006666"/>
          <w:sz w:val="27"/>
          <w:szCs w:val="27"/>
        </w:rPr>
      </w:pPr>
      <w:r>
        <w:rPr>
          <w:rFonts w:ascii="Arial" w:hAnsi="Arial" w:cs="Arial"/>
          <w:color w:val="006666"/>
        </w:rPr>
        <w:t>A good phrase to start with is:</w:t>
      </w:r>
      <w:r>
        <w:rPr>
          <w:rFonts w:ascii="Arial" w:hAnsi="Arial" w:cs="Arial"/>
          <w:color w:val="006666"/>
        </w:rPr>
        <w:br/>
      </w:r>
      <w:r w:rsidRPr="00D31EF2">
        <w:rPr>
          <w:rFonts w:ascii="Arial" w:hAnsi="Arial" w:cs="Arial"/>
          <w:b/>
          <w:color w:val="006666"/>
        </w:rPr>
        <w:t xml:space="preserve">"As I listened to you just now and tried to understand, what I felt inside </w:t>
      </w:r>
      <w:proofErr w:type="gramStart"/>
      <w:r w:rsidRPr="00D31EF2">
        <w:rPr>
          <w:rFonts w:ascii="Arial" w:hAnsi="Arial" w:cs="Arial"/>
          <w:b/>
          <w:color w:val="006666"/>
        </w:rPr>
        <w:t>was.</w:t>
      </w:r>
      <w:proofErr w:type="gramEnd"/>
      <w:r w:rsidRPr="00D31EF2">
        <w:rPr>
          <w:rFonts w:ascii="Arial" w:hAnsi="Arial" w:cs="Arial"/>
          <w:b/>
          <w:color w:val="006666"/>
        </w:rPr>
        <w:t xml:space="preserve"> . .</w:t>
      </w:r>
      <w:r w:rsidR="00D31EF2">
        <w:rPr>
          <w:rFonts w:ascii="Arial" w:hAnsi="Arial" w:cs="Arial"/>
          <w:b/>
          <w:color w:val="006666"/>
        </w:rPr>
        <w:t xml:space="preserve">” </w:t>
      </w:r>
      <w:r w:rsidRPr="00D31EF2">
        <w:rPr>
          <w:rFonts w:ascii="Arial" w:hAnsi="Arial" w:cs="Arial"/>
          <w:b/>
          <w:color w:val="006666"/>
        </w:rPr>
        <w:t>(</w:t>
      </w:r>
      <w:proofErr w:type="gramStart"/>
      <w:r>
        <w:rPr>
          <w:rFonts w:ascii="Arial" w:hAnsi="Arial" w:cs="Arial"/>
          <w:color w:val="006666"/>
        </w:rPr>
        <w:t>sad</w:t>
      </w:r>
      <w:proofErr w:type="gramEnd"/>
      <w:r>
        <w:rPr>
          <w:rFonts w:ascii="Arial" w:hAnsi="Arial" w:cs="Arial"/>
          <w:color w:val="006666"/>
        </w:rPr>
        <w:t>, relief, angry, caring -- whatever combination of feelings fit for you.)</w:t>
      </w:r>
      <w:r>
        <w:rPr>
          <w:rFonts w:ascii="Arial" w:hAnsi="Arial" w:cs="Arial"/>
          <w:color w:val="006666"/>
        </w:rPr>
        <w:br/>
      </w:r>
      <w:r>
        <w:rPr>
          <w:rFonts w:ascii="Arial" w:hAnsi="Arial" w:cs="Arial"/>
          <w:color w:val="006666"/>
        </w:rPr>
        <w:br/>
        <w:t>A workshop participant put it well when he said, "I would rather be close than right." Being 'right' belongs to power struggle. Understanding and empathizing helps you co-create a conscious, healing relationship.</w:t>
      </w:r>
    </w:p>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A42E41" w:rsidRDefault="00A42E41"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Default="00884D76" w:rsidP="00884D76"/>
    <w:p w:rsidR="00884D76" w:rsidRPr="00884D76" w:rsidRDefault="00884D76" w:rsidP="00884D76"/>
    <w:sectPr w:rsidR="00884D76" w:rsidRPr="00884D76" w:rsidSect="00A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515D"/>
    <w:multiLevelType w:val="hybridMultilevel"/>
    <w:tmpl w:val="4DC87796"/>
    <w:lvl w:ilvl="0" w:tplc="B1246738">
      <w:start w:val="443"/>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A"/>
    <w:rsid w:val="00025B4B"/>
    <w:rsid w:val="0047114C"/>
    <w:rsid w:val="0070154A"/>
    <w:rsid w:val="007C43C9"/>
    <w:rsid w:val="00884D76"/>
    <w:rsid w:val="00A42E41"/>
    <w:rsid w:val="00A85A94"/>
    <w:rsid w:val="00D31EF2"/>
    <w:rsid w:val="00E4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CD7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15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54A"/>
    <w:rPr>
      <w:rFonts w:ascii="Times" w:hAnsi="Times"/>
      <w:b/>
      <w:bCs/>
    </w:rPr>
  </w:style>
  <w:style w:type="character" w:styleId="Hyperlink">
    <w:name w:val="Hyperlink"/>
    <w:basedOn w:val="DefaultParagraphFont"/>
    <w:uiPriority w:val="99"/>
    <w:semiHidden/>
    <w:unhideWhenUsed/>
    <w:rsid w:val="0070154A"/>
    <w:rPr>
      <w:color w:val="0000FF"/>
      <w:u w:val="single"/>
    </w:rPr>
  </w:style>
  <w:style w:type="character" w:customStyle="1" w:styleId="apple-converted-space">
    <w:name w:val="apple-converted-space"/>
    <w:basedOn w:val="DefaultParagraphFont"/>
    <w:rsid w:val="0070154A"/>
  </w:style>
  <w:style w:type="paragraph" w:styleId="NormalWeb">
    <w:name w:val="Normal (Web)"/>
    <w:basedOn w:val="Normal"/>
    <w:uiPriority w:val="99"/>
    <w:semiHidden/>
    <w:unhideWhenUsed/>
    <w:rsid w:val="007015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01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54A"/>
    <w:rPr>
      <w:rFonts w:ascii="Lucida Grande" w:hAnsi="Lucida Grande" w:cs="Lucida Grande"/>
      <w:sz w:val="18"/>
      <w:szCs w:val="18"/>
    </w:rPr>
  </w:style>
  <w:style w:type="paragraph" w:styleId="ListParagraph">
    <w:name w:val="List Paragraph"/>
    <w:basedOn w:val="Normal"/>
    <w:uiPriority w:val="34"/>
    <w:qFormat/>
    <w:rsid w:val="0070154A"/>
    <w:pPr>
      <w:ind w:left="720"/>
      <w:contextualSpacing/>
    </w:pPr>
  </w:style>
  <w:style w:type="paragraph" w:customStyle="1" w:styleId="style76">
    <w:name w:val="style76"/>
    <w:basedOn w:val="Normal"/>
    <w:rsid w:val="00A85A9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15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54A"/>
    <w:rPr>
      <w:rFonts w:ascii="Times" w:hAnsi="Times"/>
      <w:b/>
      <w:bCs/>
    </w:rPr>
  </w:style>
  <w:style w:type="character" w:styleId="Hyperlink">
    <w:name w:val="Hyperlink"/>
    <w:basedOn w:val="DefaultParagraphFont"/>
    <w:uiPriority w:val="99"/>
    <w:semiHidden/>
    <w:unhideWhenUsed/>
    <w:rsid w:val="0070154A"/>
    <w:rPr>
      <w:color w:val="0000FF"/>
      <w:u w:val="single"/>
    </w:rPr>
  </w:style>
  <w:style w:type="character" w:customStyle="1" w:styleId="apple-converted-space">
    <w:name w:val="apple-converted-space"/>
    <w:basedOn w:val="DefaultParagraphFont"/>
    <w:rsid w:val="0070154A"/>
  </w:style>
  <w:style w:type="paragraph" w:styleId="NormalWeb">
    <w:name w:val="Normal (Web)"/>
    <w:basedOn w:val="Normal"/>
    <w:uiPriority w:val="99"/>
    <w:semiHidden/>
    <w:unhideWhenUsed/>
    <w:rsid w:val="007015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01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54A"/>
    <w:rPr>
      <w:rFonts w:ascii="Lucida Grande" w:hAnsi="Lucida Grande" w:cs="Lucida Grande"/>
      <w:sz w:val="18"/>
      <w:szCs w:val="18"/>
    </w:rPr>
  </w:style>
  <w:style w:type="paragraph" w:styleId="ListParagraph">
    <w:name w:val="List Paragraph"/>
    <w:basedOn w:val="Normal"/>
    <w:uiPriority w:val="34"/>
    <w:qFormat/>
    <w:rsid w:val="0070154A"/>
    <w:pPr>
      <w:ind w:left="720"/>
      <w:contextualSpacing/>
    </w:pPr>
  </w:style>
  <w:style w:type="paragraph" w:customStyle="1" w:styleId="style76">
    <w:name w:val="style76"/>
    <w:basedOn w:val="Normal"/>
    <w:rsid w:val="00A85A9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626">
      <w:bodyDiv w:val="1"/>
      <w:marLeft w:val="0"/>
      <w:marRight w:val="0"/>
      <w:marTop w:val="0"/>
      <w:marBottom w:val="0"/>
      <w:divBdr>
        <w:top w:val="none" w:sz="0" w:space="0" w:color="auto"/>
        <w:left w:val="none" w:sz="0" w:space="0" w:color="auto"/>
        <w:bottom w:val="none" w:sz="0" w:space="0" w:color="auto"/>
        <w:right w:val="none" w:sz="0" w:space="0" w:color="auto"/>
      </w:divBdr>
      <w:divsChild>
        <w:div w:id="1426151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1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71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31502">
      <w:bodyDiv w:val="1"/>
      <w:marLeft w:val="0"/>
      <w:marRight w:val="0"/>
      <w:marTop w:val="0"/>
      <w:marBottom w:val="0"/>
      <w:divBdr>
        <w:top w:val="none" w:sz="0" w:space="0" w:color="auto"/>
        <w:left w:val="none" w:sz="0" w:space="0" w:color="auto"/>
        <w:bottom w:val="none" w:sz="0" w:space="0" w:color="auto"/>
        <w:right w:val="none" w:sz="0" w:space="0" w:color="auto"/>
      </w:divBdr>
    </w:div>
    <w:div w:id="462769660">
      <w:bodyDiv w:val="1"/>
      <w:marLeft w:val="0"/>
      <w:marRight w:val="0"/>
      <w:marTop w:val="0"/>
      <w:marBottom w:val="0"/>
      <w:divBdr>
        <w:top w:val="none" w:sz="0" w:space="0" w:color="auto"/>
        <w:left w:val="none" w:sz="0" w:space="0" w:color="auto"/>
        <w:bottom w:val="none" w:sz="0" w:space="0" w:color="auto"/>
        <w:right w:val="none" w:sz="0" w:space="0" w:color="auto"/>
      </w:divBdr>
    </w:div>
    <w:div w:id="523787529">
      <w:bodyDiv w:val="1"/>
      <w:marLeft w:val="0"/>
      <w:marRight w:val="0"/>
      <w:marTop w:val="0"/>
      <w:marBottom w:val="0"/>
      <w:divBdr>
        <w:top w:val="none" w:sz="0" w:space="0" w:color="auto"/>
        <w:left w:val="none" w:sz="0" w:space="0" w:color="auto"/>
        <w:bottom w:val="none" w:sz="0" w:space="0" w:color="auto"/>
        <w:right w:val="none" w:sz="0" w:space="0" w:color="auto"/>
      </w:divBdr>
    </w:div>
    <w:div w:id="763183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1456</Words>
  <Characters>8302</Characters>
  <Application>Microsoft Macintosh Word</Application>
  <DocSecurity>0</DocSecurity>
  <Lines>69</Lines>
  <Paragraphs>19</Paragraphs>
  <ScaleCrop>false</ScaleCrop>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Russo</dc:creator>
  <cp:keywords/>
  <dc:description/>
  <cp:lastModifiedBy>Alexander Russo</cp:lastModifiedBy>
  <cp:revision>2</cp:revision>
  <cp:lastPrinted>2016-06-10T18:36:00Z</cp:lastPrinted>
  <dcterms:created xsi:type="dcterms:W3CDTF">2016-06-10T21:05:00Z</dcterms:created>
  <dcterms:modified xsi:type="dcterms:W3CDTF">2016-06-10T21:05:00Z</dcterms:modified>
</cp:coreProperties>
</file>